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454"/>
        <w:gridCol w:w="1887"/>
      </w:tblGrid>
      <w:tr w:rsidR="00290C27" w:rsidRPr="00DE0E1A" w14:paraId="6F24AC43" w14:textId="77777777">
        <w:trPr>
          <w:trHeight w:val="274"/>
        </w:trPr>
        <w:tc>
          <w:tcPr>
            <w:tcW w:w="950" w:type="pct"/>
            <w:vAlign w:val="center"/>
          </w:tcPr>
          <w:p w14:paraId="1CF16DF7" w14:textId="77777777" w:rsidR="00290C27" w:rsidRPr="005D191E" w:rsidRDefault="00290C27" w:rsidP="00EC4EFA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8000"/>
                <w:sz w:val="28"/>
                <w:szCs w:val="28"/>
              </w:rPr>
            </w:pPr>
          </w:p>
        </w:tc>
        <w:tc>
          <w:tcPr>
            <w:tcW w:w="3009" w:type="pct"/>
            <w:shd w:val="clear" w:color="auto" w:fill="F3F3F3"/>
            <w:vAlign w:val="center"/>
          </w:tcPr>
          <w:p w14:paraId="751457FF" w14:textId="77777777" w:rsidR="00290C27" w:rsidRPr="005D191E" w:rsidRDefault="00290C27" w:rsidP="00E63CDE">
            <w:pPr>
              <w:jc w:val="center"/>
              <w:rPr>
                <w:rFonts w:asciiTheme="minorHAnsi" w:hAnsiTheme="minorHAnsi"/>
                <w:smallCaps/>
                <w:sz w:val="28"/>
                <w:szCs w:val="28"/>
              </w:rPr>
            </w:pPr>
            <w:r w:rsidRPr="005D191E">
              <w:rPr>
                <w:rFonts w:asciiTheme="minorHAnsi" w:hAnsiTheme="minorHAnsi"/>
                <w:b/>
                <w:bCs/>
                <w:smallCaps/>
                <w:color w:val="000080"/>
                <w:sz w:val="28"/>
                <w:szCs w:val="28"/>
              </w:rPr>
              <w:t>Fiche descriptive de la formation</w:t>
            </w:r>
          </w:p>
        </w:tc>
        <w:tc>
          <w:tcPr>
            <w:tcW w:w="1041" w:type="pct"/>
          </w:tcPr>
          <w:p w14:paraId="2880C57A" w14:textId="77777777" w:rsidR="00290C27" w:rsidRPr="005D191E" w:rsidRDefault="00290C27" w:rsidP="00EC4EFA">
            <w:pPr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</w:p>
        </w:tc>
      </w:tr>
      <w:tr w:rsidR="00290C27" w:rsidRPr="00DE0E1A" w14:paraId="745103F8" w14:textId="77777777">
        <w:trPr>
          <w:trHeight w:val="3050"/>
        </w:trPr>
        <w:tc>
          <w:tcPr>
            <w:tcW w:w="5000" w:type="pct"/>
            <w:gridSpan w:val="3"/>
          </w:tcPr>
          <w:p w14:paraId="6CF18976" w14:textId="77777777" w:rsidR="00290C27" w:rsidRPr="005D191E" w:rsidRDefault="00290C27" w:rsidP="00EC4EFA">
            <w:pPr>
              <w:pStyle w:val="Corpsdetexte3"/>
              <w:rPr>
                <w:rFonts w:asciiTheme="minorHAnsi" w:hAnsiTheme="minorHAnsi" w:cs="Times New Roman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96"/>
              <w:gridCol w:w="4183"/>
              <w:gridCol w:w="2757"/>
            </w:tblGrid>
            <w:tr w:rsidR="00290C27" w:rsidRPr="005D191E" w14:paraId="640F0520" w14:textId="77777777">
              <w:trPr>
                <w:cantSplit/>
                <w:jc w:val="center"/>
              </w:trPr>
              <w:tc>
                <w:tcPr>
                  <w:tcW w:w="1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36F47" w14:textId="6202FF66" w:rsidR="00290C27" w:rsidRPr="005D191E" w:rsidRDefault="008B5DDA" w:rsidP="00EC4EFA">
                  <w:pPr>
                    <w:pStyle w:val="Corpsdetexte3"/>
                    <w:rPr>
                      <w:rFonts w:asciiTheme="minorHAnsi" w:hAnsiTheme="minorHAnsi" w:cs="Times New Roman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1CCBEC9" wp14:editId="59A9CBF9">
                        <wp:extent cx="1066800" cy="1181100"/>
                        <wp:effectExtent l="0" t="0" r="0" b="0"/>
                        <wp:docPr id="924261810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1540B091" w14:textId="77777777" w:rsidR="00290C27" w:rsidRPr="005D191E" w:rsidRDefault="00290C27" w:rsidP="00EC4EFA">
                  <w:pPr>
                    <w:spacing w:line="240" w:lineRule="atLeast"/>
                    <w:ind w:left="213" w:hanging="213"/>
                    <w:rPr>
                      <w:rFonts w:asciiTheme="minorHAnsi" w:hAnsiTheme="minorHAnsi"/>
                      <w:kern w:val="16"/>
                      <w:sz w:val="20"/>
                      <w:szCs w:val="20"/>
                    </w:rPr>
                  </w:pPr>
                  <w:r w:rsidRPr="005D191E">
                    <w:rPr>
                      <w:rFonts w:asciiTheme="minorHAnsi" w:hAnsiTheme="minorHAnsi"/>
                      <w:b/>
                      <w:bCs/>
                      <w:kern w:val="16"/>
                      <w:sz w:val="20"/>
                      <w:szCs w:val="20"/>
                    </w:rPr>
                    <w:t>La Formation syndicale Cgt</w:t>
                  </w:r>
                </w:p>
                <w:p w14:paraId="6DC25FDF" w14:textId="77777777" w:rsidR="00290C27" w:rsidRPr="005D191E" w:rsidRDefault="00290C27" w:rsidP="00FA50FB">
                  <w:pPr>
                    <w:pStyle w:val="Corpsdetexte3"/>
                    <w:jc w:val="left"/>
                    <w:rPr>
                      <w:rFonts w:asciiTheme="minorHAnsi" w:hAnsiTheme="minorHAnsi" w:cs="Times New Roman"/>
                      <w:b/>
                      <w:bCs/>
                      <w:kern w:val="16"/>
                      <w:sz w:val="20"/>
                      <w:szCs w:val="20"/>
                    </w:rPr>
                  </w:pPr>
                  <w:r w:rsidRPr="005D191E">
                    <w:rPr>
                      <w:rFonts w:asciiTheme="minorHAnsi" w:hAnsiTheme="minorHAnsi" w:cs="Times New Roman"/>
                      <w:b/>
                      <w:bCs/>
                      <w:kern w:val="16"/>
                      <w:sz w:val="20"/>
                      <w:szCs w:val="20"/>
                    </w:rPr>
                    <w:t>Prudis</w:t>
                  </w:r>
                </w:p>
                <w:p w14:paraId="54E4ECDD" w14:textId="77777777" w:rsidR="00290C27" w:rsidRPr="005D191E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5D191E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Espace vie syndicale </w:t>
                  </w:r>
                </w:p>
                <w:p w14:paraId="6D5FC80D" w14:textId="77777777" w:rsidR="00290C27" w:rsidRPr="005D191E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5D191E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263, rue de Paris </w:t>
                  </w:r>
                </w:p>
                <w:p w14:paraId="0E8A9EE6" w14:textId="77777777" w:rsidR="00290C27" w:rsidRPr="005D191E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5D191E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Case 4-3 </w:t>
                  </w:r>
                </w:p>
                <w:p w14:paraId="76FEA0EA" w14:textId="77777777" w:rsidR="00290C27" w:rsidRPr="005D191E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5D191E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93516 Montreuil Cedex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32258F8A" w14:textId="3BB196D0" w:rsidR="005D036A" w:rsidRDefault="005D036A" w:rsidP="00042D52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kern w:val="16"/>
                      <w:sz w:val="20"/>
                      <w:szCs w:val="20"/>
                    </w:rPr>
                    <w:t>Tél : 01.55.82.82.1</w:t>
                  </w:r>
                  <w:r w:rsidR="008B5DDA">
                    <w:rPr>
                      <w:rFonts w:asciiTheme="minorHAnsi" w:hAnsiTheme="minorHAnsi"/>
                      <w:kern w:val="16"/>
                      <w:sz w:val="20"/>
                      <w:szCs w:val="20"/>
                    </w:rPr>
                    <w:t>7</w:t>
                  </w:r>
                </w:p>
                <w:p w14:paraId="778FF7C4" w14:textId="27EFB5FE" w:rsidR="00042D52" w:rsidRPr="005D191E" w:rsidRDefault="00042D52" w:rsidP="00042D52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5D191E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Courriel : </w:t>
                  </w:r>
                  <w:hyperlink r:id="rId9" w:history="1">
                    <w:r w:rsidRPr="005D191E">
                      <w:rPr>
                        <w:rStyle w:val="Lienhypertexte"/>
                        <w:rFonts w:asciiTheme="minorHAnsi" w:hAnsiTheme="minorHAnsi" w:cs="Times New Roman"/>
                        <w:kern w:val="16"/>
                        <w:sz w:val="20"/>
                        <w:szCs w:val="20"/>
                      </w:rPr>
                      <w:t>prudis@cgt.fr</w:t>
                    </w:r>
                  </w:hyperlink>
                </w:p>
                <w:p w14:paraId="2170162A" w14:textId="77777777" w:rsidR="00290C27" w:rsidRPr="005D191E" w:rsidRDefault="00290C27" w:rsidP="00FA50FB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</w:p>
              </w:tc>
            </w:tr>
            <w:tr w:rsidR="00290C27" w:rsidRPr="005D191E" w14:paraId="541E8182" w14:textId="77777777" w:rsidTr="00042D52">
              <w:trPr>
                <w:cantSplit/>
                <w:trHeight w:val="114"/>
                <w:jc w:val="center"/>
              </w:trPr>
              <w:tc>
                <w:tcPr>
                  <w:tcW w:w="1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47B7C" w14:textId="77777777" w:rsidR="00290C27" w:rsidRPr="005D191E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221FC" w14:textId="77777777" w:rsidR="00290C27" w:rsidRPr="005D191E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5D191E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Site internet : </w:t>
                  </w:r>
                  <w:hyperlink r:id="rId10" w:history="1">
                    <w:r w:rsidRPr="005D191E">
                      <w:rPr>
                        <w:rStyle w:val="Lienhypertexte"/>
                        <w:rFonts w:asciiTheme="minorHAnsi" w:hAnsiTheme="minorHAnsi" w:cs="Times New Roman"/>
                        <w:kern w:val="16"/>
                        <w:sz w:val="20"/>
                        <w:szCs w:val="20"/>
                      </w:rPr>
                      <w:t>http://www.formationsyndicale.cgt.fr</w:t>
                    </w:r>
                  </w:hyperlink>
                </w:p>
              </w:tc>
            </w:tr>
          </w:tbl>
          <w:p w14:paraId="315B4493" w14:textId="77777777" w:rsidR="00290C27" w:rsidRPr="005D191E" w:rsidRDefault="00290C27" w:rsidP="00EC4EF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56287E8" w14:textId="52668D9F" w:rsidR="00290C27" w:rsidRPr="005D191E" w:rsidRDefault="007E7876" w:rsidP="00DE0E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 w:rsidR="00B462C7">
              <w:rPr>
                <w:rFonts w:asciiTheme="minorHAnsi" w:hAnsiTheme="minorHAnsi"/>
                <w:b/>
                <w:bCs/>
                <w:sz w:val="28"/>
                <w:szCs w:val="28"/>
              </w:rPr>
              <w:t>18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- </w:t>
            </w:r>
            <w:r w:rsidR="00EF269E" w:rsidRPr="005D191E">
              <w:rPr>
                <w:rFonts w:asciiTheme="minorHAnsi" w:hAnsiTheme="minorHAnsi"/>
                <w:b/>
                <w:bCs/>
                <w:sz w:val="28"/>
                <w:szCs w:val="28"/>
              </w:rPr>
              <w:t>Le licenciement économique individuel</w:t>
            </w:r>
          </w:p>
          <w:p w14:paraId="00049438" w14:textId="77777777" w:rsidR="00290C27" w:rsidRPr="005D191E" w:rsidRDefault="00290C27" w:rsidP="00EC4EFA">
            <w:pPr>
              <w:rPr>
                <w:rFonts w:asciiTheme="minorHAnsi" w:hAnsiTheme="minorHAnsi"/>
              </w:rPr>
            </w:pPr>
          </w:p>
          <w:p w14:paraId="4AB6E004" w14:textId="77777777" w:rsidR="00290C27" w:rsidRPr="005D191E" w:rsidRDefault="00290C27" w:rsidP="005D191E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5D191E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Public :</w:t>
            </w:r>
          </w:p>
          <w:p w14:paraId="3AC6667F" w14:textId="5D208806" w:rsidR="00290C27" w:rsidRPr="001D016A" w:rsidRDefault="007811DD" w:rsidP="004637CD">
            <w:pPr>
              <w:rPr>
                <w:rFonts w:asciiTheme="minorHAnsi" w:hAnsiTheme="minorHAnsi"/>
                <w:sz w:val="16"/>
                <w:szCs w:val="16"/>
              </w:rPr>
            </w:pPr>
            <w:r w:rsidRPr="007811DD">
              <w:rPr>
                <w:rFonts w:asciiTheme="minorHAnsi" w:hAnsiTheme="minorHAnsi"/>
                <w:sz w:val="22"/>
              </w:rPr>
              <w:t>Les conseiller.ère.s prud'hommes mandaté.e.s par leur Union Départementale et ayant suivi le cursus de formation PRUDIS jusqu'à la session 3 module 2 incluse.</w:t>
            </w:r>
          </w:p>
          <w:p w14:paraId="6856EA21" w14:textId="77777777" w:rsidR="00290C27" w:rsidRPr="005D191E" w:rsidRDefault="00290C27" w:rsidP="005D191E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5D191E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 contexte qui amène à faire de la formation :</w:t>
            </w:r>
          </w:p>
          <w:p w14:paraId="6960E594" w14:textId="17DDA542" w:rsidR="00290C27" w:rsidRPr="005D191E" w:rsidRDefault="00290C27" w:rsidP="004637CD">
            <w:pPr>
              <w:rPr>
                <w:rFonts w:asciiTheme="minorHAnsi" w:hAnsiTheme="minorHAnsi"/>
                <w:sz w:val="22"/>
              </w:rPr>
            </w:pPr>
            <w:r w:rsidRPr="005D191E">
              <w:rPr>
                <w:rFonts w:asciiTheme="minorHAnsi" w:hAnsiTheme="minorHAnsi"/>
                <w:sz w:val="22"/>
              </w:rPr>
              <w:t xml:space="preserve">Cette formation s’inscrit dans la famille de formation </w:t>
            </w:r>
            <w:r w:rsidRPr="005D191E">
              <w:rPr>
                <w:rFonts w:asciiTheme="minorHAnsi" w:hAnsiTheme="minorHAnsi"/>
                <w:b/>
                <w:bCs/>
                <w:sz w:val="22"/>
              </w:rPr>
              <w:t xml:space="preserve">« outiller à un mandat ». </w:t>
            </w:r>
            <w:r w:rsidRPr="005D191E">
              <w:rPr>
                <w:rFonts w:asciiTheme="minorHAnsi" w:hAnsiTheme="minorHAnsi"/>
                <w:sz w:val="22"/>
              </w:rPr>
              <w:t xml:space="preserve">Elle a pour but de développer les capacités nécessaires de nos camarades pour qu’elles et ils soient à même de traiter les litiges portant sur les questions de </w:t>
            </w:r>
            <w:r w:rsidR="00042D52">
              <w:rPr>
                <w:rFonts w:asciiTheme="minorHAnsi" w:hAnsiTheme="minorHAnsi"/>
                <w:sz w:val="22"/>
              </w:rPr>
              <w:t>licenciement économique individuel</w:t>
            </w:r>
            <w:r w:rsidR="00145F43">
              <w:rPr>
                <w:rFonts w:asciiTheme="minorHAnsi" w:hAnsiTheme="minorHAnsi"/>
                <w:sz w:val="22"/>
              </w:rPr>
              <w:t>.</w:t>
            </w:r>
          </w:p>
          <w:p w14:paraId="455446B1" w14:textId="77777777" w:rsidR="005D191E" w:rsidRPr="001D016A" w:rsidRDefault="005D191E" w:rsidP="004637CD">
            <w:pPr>
              <w:pStyle w:val="Titre1"/>
              <w:rPr>
                <w:rFonts w:asciiTheme="minorHAnsi" w:hAnsiTheme="minorHAnsi" w:cs="Times New Roman"/>
                <w:color w:val="FF0000"/>
                <w:sz w:val="16"/>
                <w:szCs w:val="16"/>
              </w:rPr>
            </w:pPr>
          </w:p>
          <w:p w14:paraId="4D28CBAB" w14:textId="77777777" w:rsidR="00290C27" w:rsidRPr="005D191E" w:rsidRDefault="00290C27" w:rsidP="005D191E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5D191E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Les objectifs de formation :</w:t>
            </w:r>
          </w:p>
          <w:p w14:paraId="311A3105" w14:textId="7C82EF4C" w:rsidR="00290C27" w:rsidRPr="005D191E" w:rsidRDefault="00D56ECB" w:rsidP="004637CD">
            <w:pPr>
              <w:rPr>
                <w:rFonts w:asciiTheme="minorHAnsi" w:hAnsiTheme="minorHAnsi"/>
              </w:rPr>
            </w:pPr>
            <w:r w:rsidRPr="00D56ECB">
              <w:rPr>
                <w:rFonts w:asciiTheme="minorHAnsi" w:hAnsiTheme="minorHAnsi"/>
              </w:rPr>
              <w:t xml:space="preserve">Les stagiaires seront capables d'expliquer les vérifications </w:t>
            </w:r>
            <w:r w:rsidR="007E74F5">
              <w:rPr>
                <w:rFonts w:asciiTheme="minorHAnsi" w:hAnsiTheme="minorHAnsi"/>
              </w:rPr>
              <w:t xml:space="preserve">qu’ils ont à </w:t>
            </w:r>
            <w:r w:rsidRPr="00D56ECB">
              <w:rPr>
                <w:rFonts w:asciiTheme="minorHAnsi" w:hAnsiTheme="minorHAnsi"/>
              </w:rPr>
              <w:t xml:space="preserve">effectuer </w:t>
            </w:r>
            <w:r w:rsidR="007E74F5">
              <w:rPr>
                <w:rFonts w:asciiTheme="minorHAnsi" w:hAnsiTheme="minorHAnsi"/>
              </w:rPr>
              <w:t xml:space="preserve">en tant que </w:t>
            </w:r>
            <w:r w:rsidRPr="00D56ECB">
              <w:rPr>
                <w:rFonts w:asciiTheme="minorHAnsi" w:hAnsiTheme="minorHAnsi"/>
              </w:rPr>
              <w:t xml:space="preserve">conseiller.ère prud'homme en cas de licenciement économique individuel, ainsi </w:t>
            </w:r>
            <w:r w:rsidR="008B5DDA" w:rsidRPr="00D56ECB">
              <w:rPr>
                <w:rFonts w:asciiTheme="minorHAnsi" w:hAnsiTheme="minorHAnsi"/>
              </w:rPr>
              <w:t>que d’expliquer</w:t>
            </w:r>
            <w:r w:rsidRPr="00D56ECB">
              <w:rPr>
                <w:rFonts w:asciiTheme="minorHAnsi" w:hAnsiTheme="minorHAnsi"/>
              </w:rPr>
              <w:t xml:space="preserve"> la sanction correspondante aux irrégularités éventuellement constatées lors de ces vérifications.</w:t>
            </w:r>
          </w:p>
          <w:p w14:paraId="54D754BF" w14:textId="77777777" w:rsidR="00290C27" w:rsidRPr="001D016A" w:rsidRDefault="00290C27" w:rsidP="004637C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3DB0B9C" w14:textId="77777777" w:rsidR="00290C27" w:rsidRPr="005D191E" w:rsidRDefault="00290C27" w:rsidP="005D191E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5D191E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Les thèmes abordés :</w:t>
            </w:r>
          </w:p>
          <w:p w14:paraId="473BCEDB" w14:textId="534B757D" w:rsidR="004B2C1A" w:rsidRPr="004B2C1A" w:rsidRDefault="004B2C1A" w:rsidP="004B2C1A">
            <w:pPr>
              <w:pStyle w:val="Paragraphedeliste"/>
              <w:numPr>
                <w:ilvl w:val="0"/>
                <w:numId w:val="6"/>
              </w:numPr>
              <w:ind w:left="142" w:hanging="207"/>
              <w:rPr>
                <w:rFonts w:asciiTheme="minorHAnsi" w:hAnsiTheme="minorHAnsi"/>
                <w:sz w:val="22"/>
              </w:rPr>
            </w:pPr>
            <w:r w:rsidRPr="004B2C1A">
              <w:rPr>
                <w:rFonts w:asciiTheme="minorHAnsi" w:hAnsiTheme="minorHAnsi"/>
                <w:sz w:val="22"/>
              </w:rPr>
              <w:t>La définition et les différentes qualifications du licenciement économique individuel ;</w:t>
            </w:r>
          </w:p>
          <w:p w14:paraId="5C7B82F8" w14:textId="70506C9A" w:rsidR="004B2C1A" w:rsidRPr="004B2C1A" w:rsidRDefault="004B2C1A" w:rsidP="004B2C1A">
            <w:pPr>
              <w:pStyle w:val="Paragraphedeliste"/>
              <w:numPr>
                <w:ilvl w:val="0"/>
                <w:numId w:val="6"/>
              </w:numPr>
              <w:ind w:left="142" w:hanging="207"/>
              <w:rPr>
                <w:rFonts w:asciiTheme="minorHAnsi" w:hAnsiTheme="minorHAnsi"/>
                <w:sz w:val="22"/>
              </w:rPr>
            </w:pPr>
            <w:r w:rsidRPr="004B2C1A">
              <w:rPr>
                <w:rFonts w:asciiTheme="minorHAnsi" w:hAnsiTheme="minorHAnsi"/>
                <w:sz w:val="22"/>
              </w:rPr>
              <w:t xml:space="preserve">La cause réelle et sérieuse de licenciement ;  </w:t>
            </w:r>
          </w:p>
          <w:p w14:paraId="095C5504" w14:textId="0C9398C0" w:rsidR="004B2C1A" w:rsidRPr="004B2C1A" w:rsidRDefault="004B2C1A" w:rsidP="004B2C1A">
            <w:pPr>
              <w:pStyle w:val="Paragraphedeliste"/>
              <w:numPr>
                <w:ilvl w:val="0"/>
                <w:numId w:val="6"/>
              </w:numPr>
              <w:ind w:left="142" w:hanging="207"/>
              <w:rPr>
                <w:rFonts w:asciiTheme="minorHAnsi" w:hAnsiTheme="minorHAnsi"/>
                <w:sz w:val="22"/>
              </w:rPr>
            </w:pPr>
            <w:r w:rsidRPr="004B2C1A">
              <w:rPr>
                <w:rFonts w:asciiTheme="minorHAnsi" w:hAnsiTheme="minorHAnsi"/>
                <w:sz w:val="22"/>
              </w:rPr>
              <w:t>Les étapes de la procédure avec la construction d’un plan de jugement et un tableau analytique ;</w:t>
            </w:r>
          </w:p>
          <w:p w14:paraId="452D29BD" w14:textId="445E4531" w:rsidR="00290C27" w:rsidRPr="00D56ECB" w:rsidRDefault="004B2C1A" w:rsidP="004B2C1A">
            <w:pPr>
              <w:numPr>
                <w:ilvl w:val="0"/>
                <w:numId w:val="6"/>
              </w:numPr>
              <w:ind w:left="142" w:hanging="207"/>
              <w:rPr>
                <w:rFonts w:asciiTheme="minorHAnsi" w:hAnsiTheme="minorHAnsi"/>
              </w:rPr>
            </w:pPr>
            <w:r w:rsidRPr="004B2C1A">
              <w:rPr>
                <w:rFonts w:asciiTheme="minorHAnsi" w:hAnsiTheme="minorHAnsi"/>
                <w:sz w:val="22"/>
              </w:rPr>
              <w:t>La sanction des irrégularités ;</w:t>
            </w:r>
          </w:p>
          <w:p w14:paraId="6F913F7E" w14:textId="77777777" w:rsidR="00D56ECB" w:rsidRPr="001D016A" w:rsidRDefault="00D56ECB" w:rsidP="00D56ECB">
            <w:pPr>
              <w:ind w:left="142"/>
              <w:rPr>
                <w:rFonts w:asciiTheme="minorHAnsi" w:hAnsiTheme="minorHAnsi"/>
                <w:sz w:val="16"/>
                <w:szCs w:val="16"/>
              </w:rPr>
            </w:pPr>
          </w:p>
          <w:p w14:paraId="70A700B6" w14:textId="462329B3" w:rsidR="00290C27" w:rsidRPr="005D191E" w:rsidRDefault="00290C27" w:rsidP="005D191E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5D191E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Les prérequis à cette formation :</w:t>
            </w:r>
          </w:p>
          <w:p w14:paraId="31D02304" w14:textId="0A1B38F8" w:rsidR="00290C27" w:rsidRPr="001D016A" w:rsidRDefault="00C37A54" w:rsidP="00C62074">
            <w:pPr>
              <w:rPr>
                <w:rFonts w:asciiTheme="minorHAnsi" w:hAnsiTheme="minorHAnsi"/>
                <w:sz w:val="16"/>
                <w:szCs w:val="16"/>
              </w:rPr>
            </w:pPr>
            <w:r w:rsidRPr="00C37A54">
              <w:rPr>
                <w:rFonts w:asciiTheme="minorHAnsi" w:hAnsiTheme="minorHAnsi"/>
                <w:sz w:val="22"/>
              </w:rPr>
              <w:t>Ce stage s'adresse aux conseiller.e.s prud'hommes CGT ayant suivi le cursus jusqu’à la session 3 – module 2 incluse</w:t>
            </w:r>
            <w:r w:rsidR="00AC670D">
              <w:rPr>
                <w:rFonts w:asciiTheme="minorHAnsi" w:hAnsiTheme="minorHAnsi"/>
                <w:sz w:val="22"/>
              </w:rPr>
              <w:t>.</w:t>
            </w:r>
            <w:r w:rsidRPr="00C37A54">
              <w:rPr>
                <w:rFonts w:asciiTheme="minorHAnsi" w:hAnsiTheme="minorHAnsi"/>
                <w:sz w:val="22"/>
              </w:rPr>
              <w:t xml:space="preserve"> </w:t>
            </w:r>
          </w:p>
          <w:p w14:paraId="18DC256D" w14:textId="77777777" w:rsidR="00290C27" w:rsidRPr="005D191E" w:rsidRDefault="00290C27" w:rsidP="005D191E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5D191E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Évaluations prévues :</w:t>
            </w:r>
          </w:p>
          <w:p w14:paraId="50947953" w14:textId="4F029E3F" w:rsidR="00290C27" w:rsidRPr="005D191E" w:rsidRDefault="00290C27" w:rsidP="00EC0AEF">
            <w:pPr>
              <w:pStyle w:val="Corpsdetexte"/>
              <w:spacing w:after="0"/>
              <w:jc w:val="both"/>
              <w:rPr>
                <w:rFonts w:asciiTheme="minorHAnsi" w:hAnsiTheme="minorHAnsi"/>
                <w:sz w:val="22"/>
              </w:rPr>
            </w:pPr>
            <w:r w:rsidRPr="005D191E">
              <w:rPr>
                <w:rFonts w:asciiTheme="minorHAnsi" w:hAnsiTheme="minorHAnsi"/>
                <w:sz w:val="22"/>
              </w:rPr>
              <w:t>Évaluations formatives en cours de stage à l’occasion d’exercices et mises en situations permettant aux participants d’auto mesurer leur capacité à mettre en œuvre le</w:t>
            </w:r>
            <w:r w:rsidR="007E74F5">
              <w:rPr>
                <w:rFonts w:asciiTheme="minorHAnsi" w:hAnsiTheme="minorHAnsi"/>
                <w:sz w:val="22"/>
              </w:rPr>
              <w:t>urs apprentissages</w:t>
            </w:r>
            <w:r w:rsidRPr="005D191E">
              <w:rPr>
                <w:rFonts w:asciiTheme="minorHAnsi" w:hAnsiTheme="minorHAnsi"/>
                <w:sz w:val="22"/>
              </w:rPr>
              <w:t>.</w:t>
            </w:r>
          </w:p>
          <w:p w14:paraId="6AFF3DDD" w14:textId="77777777" w:rsidR="00290C27" w:rsidRPr="005D191E" w:rsidRDefault="00290C27" w:rsidP="00EC0AEF">
            <w:pPr>
              <w:pStyle w:val="Corpsdetexte"/>
              <w:spacing w:after="0"/>
              <w:rPr>
                <w:rFonts w:asciiTheme="minorHAnsi" w:hAnsiTheme="minorHAnsi"/>
                <w:sz w:val="22"/>
              </w:rPr>
            </w:pPr>
            <w:r w:rsidRPr="005D191E">
              <w:rPr>
                <w:rFonts w:asciiTheme="minorHAnsi" w:hAnsiTheme="minorHAnsi"/>
                <w:sz w:val="22"/>
              </w:rPr>
              <w:t>Évaluations de fin de thème, sous forme de synthèses.</w:t>
            </w:r>
          </w:p>
          <w:p w14:paraId="5CF549E2" w14:textId="3A7EC022" w:rsidR="00290C27" w:rsidRPr="005D191E" w:rsidRDefault="00290C27" w:rsidP="00EC0AEF">
            <w:pPr>
              <w:rPr>
                <w:rFonts w:asciiTheme="minorHAnsi" w:hAnsiTheme="minorHAnsi"/>
                <w:sz w:val="22"/>
              </w:rPr>
            </w:pPr>
            <w:r w:rsidRPr="005D191E">
              <w:rPr>
                <w:rFonts w:asciiTheme="minorHAnsi" w:hAnsiTheme="minorHAnsi"/>
                <w:sz w:val="22"/>
              </w:rPr>
              <w:t xml:space="preserve">Évaluation appréciative </w:t>
            </w:r>
            <w:r w:rsidR="007E74F5">
              <w:rPr>
                <w:rFonts w:asciiTheme="minorHAnsi" w:hAnsiTheme="minorHAnsi"/>
                <w:sz w:val="22"/>
              </w:rPr>
              <w:t>en</w:t>
            </w:r>
            <w:r w:rsidRPr="005D191E">
              <w:rPr>
                <w:rFonts w:asciiTheme="minorHAnsi" w:hAnsiTheme="minorHAnsi"/>
                <w:sz w:val="22"/>
              </w:rPr>
              <w:t xml:space="preserve"> fin de formation.</w:t>
            </w:r>
          </w:p>
          <w:p w14:paraId="49205405" w14:textId="77777777" w:rsidR="00290C27" w:rsidRPr="001D016A" w:rsidRDefault="00290C27" w:rsidP="00EC0AEF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8441363" w14:textId="77777777" w:rsidR="00290C27" w:rsidRPr="005D191E" w:rsidRDefault="00290C27" w:rsidP="005D191E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5D191E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Forme et durée de l’action de formation </w:t>
            </w:r>
          </w:p>
          <w:p w14:paraId="66A8B96B" w14:textId="3C17445A" w:rsidR="00290C27" w:rsidRDefault="00290C27" w:rsidP="007E74F5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5D191E">
              <w:rPr>
                <w:rFonts w:asciiTheme="minorHAnsi" w:hAnsiTheme="minorHAnsi"/>
                <w:sz w:val="22"/>
              </w:rPr>
              <w:t>Stage de 5 jours du</w:t>
            </w:r>
            <w:r w:rsidR="005D191E" w:rsidRPr="005D191E">
              <w:rPr>
                <w:rFonts w:asciiTheme="minorHAnsi" w:hAnsiTheme="minorHAnsi"/>
                <w:sz w:val="22"/>
              </w:rPr>
              <w:t xml:space="preserve"> </w:t>
            </w:r>
            <w:r w:rsidR="007E7876">
              <w:rPr>
                <w:rFonts w:asciiTheme="minorHAnsi" w:hAnsiTheme="minorHAnsi"/>
                <w:sz w:val="22"/>
              </w:rPr>
              <w:t xml:space="preserve">lundi </w:t>
            </w:r>
            <w:r w:rsidR="00B462C7">
              <w:rPr>
                <w:rFonts w:asciiTheme="minorHAnsi" w:hAnsiTheme="minorHAnsi"/>
                <w:sz w:val="22"/>
              </w:rPr>
              <w:t>15</w:t>
            </w:r>
            <w:r w:rsidR="003D3AF4">
              <w:rPr>
                <w:rFonts w:asciiTheme="minorHAnsi" w:hAnsiTheme="minorHAnsi"/>
                <w:sz w:val="22"/>
              </w:rPr>
              <w:t xml:space="preserve"> au vendredi 1</w:t>
            </w:r>
            <w:r w:rsidR="00B462C7">
              <w:rPr>
                <w:rFonts w:asciiTheme="minorHAnsi" w:hAnsiTheme="minorHAnsi"/>
                <w:sz w:val="22"/>
              </w:rPr>
              <w:t>9</w:t>
            </w:r>
            <w:r w:rsidR="006E270C">
              <w:rPr>
                <w:rFonts w:asciiTheme="minorHAnsi" w:hAnsiTheme="minorHAnsi"/>
                <w:sz w:val="22"/>
              </w:rPr>
              <w:t xml:space="preserve"> </w:t>
            </w:r>
            <w:r w:rsidR="00B462C7">
              <w:rPr>
                <w:rFonts w:asciiTheme="minorHAnsi" w:hAnsiTheme="minorHAnsi"/>
                <w:sz w:val="22"/>
              </w:rPr>
              <w:t>septembre</w:t>
            </w:r>
            <w:r w:rsidR="008B5DDA">
              <w:rPr>
                <w:rFonts w:asciiTheme="minorHAnsi" w:hAnsiTheme="minorHAnsi"/>
                <w:sz w:val="22"/>
              </w:rPr>
              <w:t xml:space="preserve"> 202</w:t>
            </w:r>
            <w:r w:rsidR="006E270C">
              <w:rPr>
                <w:rFonts w:asciiTheme="minorHAnsi" w:hAnsiTheme="minorHAnsi"/>
                <w:sz w:val="22"/>
              </w:rPr>
              <w:t>5</w:t>
            </w:r>
            <w:r w:rsidR="005D191E" w:rsidRPr="005D191E">
              <w:rPr>
                <w:rFonts w:asciiTheme="minorHAnsi" w:hAnsiTheme="minorHAnsi"/>
                <w:sz w:val="22"/>
              </w:rPr>
              <w:t xml:space="preserve"> à </w:t>
            </w:r>
            <w:r w:rsidRPr="005D191E">
              <w:rPr>
                <w:rFonts w:asciiTheme="minorHAnsi" w:hAnsiTheme="minorHAnsi"/>
                <w:sz w:val="22"/>
              </w:rPr>
              <w:t xml:space="preserve">l’Institut </w:t>
            </w:r>
            <w:r w:rsidR="00EF269E" w:rsidRPr="005D191E">
              <w:rPr>
                <w:rFonts w:asciiTheme="minorHAnsi" w:hAnsiTheme="minorHAnsi"/>
                <w:sz w:val="22"/>
              </w:rPr>
              <w:t>du travail de Strasbourg</w:t>
            </w:r>
            <w:r w:rsidR="007E7876">
              <w:rPr>
                <w:rFonts w:asciiTheme="minorHAnsi" w:hAnsiTheme="minorHAnsi"/>
                <w:sz w:val="22"/>
              </w:rPr>
              <w:t xml:space="preserve"> (67)</w:t>
            </w:r>
            <w:r w:rsidRPr="005D191E">
              <w:rPr>
                <w:rFonts w:asciiTheme="minorHAnsi" w:hAnsiTheme="minorHAnsi"/>
                <w:sz w:val="22"/>
              </w:rPr>
              <w:t>.</w:t>
            </w:r>
          </w:p>
          <w:p w14:paraId="50BC8E03" w14:textId="77777777" w:rsidR="007E74F5" w:rsidRPr="007E74F5" w:rsidRDefault="007E74F5" w:rsidP="007E74F5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7E74F5">
              <w:rPr>
                <w:rFonts w:asciiTheme="minorHAnsi" w:hAnsiTheme="minorHAnsi"/>
                <w:sz w:val="22"/>
              </w:rPr>
              <w:t>Les frais de transport seront remboursés aux stagiaires sur présentation des justificatifs.</w:t>
            </w:r>
          </w:p>
          <w:p w14:paraId="1FACCF65" w14:textId="6CA0E2ED" w:rsidR="007E74F5" w:rsidRPr="005D191E" w:rsidRDefault="007E74F5" w:rsidP="007E74F5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7E74F5">
              <w:rPr>
                <w:rFonts w:asciiTheme="minorHAnsi" w:hAnsiTheme="minorHAnsi"/>
                <w:sz w:val="22"/>
              </w:rPr>
              <w:t>Les frais d’hébergements et de restauration sont pris en charge par l’institut.</w:t>
            </w:r>
          </w:p>
          <w:p w14:paraId="71DE32D5" w14:textId="77777777" w:rsidR="00290C27" w:rsidRPr="00AC670D" w:rsidRDefault="00290C27" w:rsidP="00AC670D">
            <w:pPr>
              <w:autoSpaceDE/>
              <w:autoSpaceDN/>
              <w:adjustRightInd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0C27" w:rsidRPr="00DE0E1A" w14:paraId="4EF54BA1" w14:textId="77777777">
        <w:trPr>
          <w:trHeight w:val="248"/>
        </w:trPr>
        <w:tc>
          <w:tcPr>
            <w:tcW w:w="5000" w:type="pct"/>
            <w:gridSpan w:val="3"/>
            <w:shd w:val="clear" w:color="auto" w:fill="E6E6E6"/>
          </w:tcPr>
          <w:p w14:paraId="63124531" w14:textId="19A13837" w:rsidR="00290C27" w:rsidRPr="00DE0E1A" w:rsidRDefault="00290C27" w:rsidP="00EC4EF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3634FBB" w14:textId="77777777" w:rsidR="00290C27" w:rsidRDefault="00290C27" w:rsidP="00E63CDE"/>
    <w:sectPr w:rsidR="00290C27" w:rsidSect="00195174">
      <w:footerReference w:type="default" r:id="rId11"/>
      <w:pgSz w:w="11906" w:h="16838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6E06C" w14:textId="77777777" w:rsidR="008466C7" w:rsidRDefault="008466C7" w:rsidP="00233632">
      <w:r>
        <w:separator/>
      </w:r>
    </w:p>
  </w:endnote>
  <w:endnote w:type="continuationSeparator" w:id="0">
    <w:p w14:paraId="6B177267" w14:textId="77777777" w:rsidR="008466C7" w:rsidRDefault="008466C7" w:rsidP="002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E5F06" w14:textId="77777777" w:rsidR="00290C27" w:rsidRDefault="00290C27" w:rsidP="00B54FE3">
    <w:pPr>
      <w:pStyle w:val="En-tte"/>
      <w:jc w:val="right"/>
      <w:rPr>
        <w:rFonts w:cs="Times New Roman"/>
      </w:rPr>
    </w:pPr>
  </w:p>
  <w:p w14:paraId="77703813" w14:textId="77777777" w:rsidR="00290C27" w:rsidRDefault="00290C27" w:rsidP="00B54FE3">
    <w:pPr>
      <w:jc w:val="right"/>
    </w:pPr>
  </w:p>
  <w:p w14:paraId="27243B5F" w14:textId="77777777" w:rsidR="00290C27" w:rsidRDefault="00290C27" w:rsidP="00B03542">
    <w:pPr>
      <w:pStyle w:val="Pieddepage"/>
      <w:jc w:val="right"/>
      <w:rPr>
        <w:rFonts w:cs="Times New Roman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340678C4" w14:textId="77777777" w:rsidR="00290C27" w:rsidRPr="009601CD" w:rsidRDefault="00290C27" w:rsidP="00233632">
    <w:pPr>
      <w:pStyle w:val="Pieddepag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1B0C1" w14:textId="77777777" w:rsidR="008466C7" w:rsidRDefault="008466C7" w:rsidP="00233632">
      <w:r>
        <w:separator/>
      </w:r>
    </w:p>
  </w:footnote>
  <w:footnote w:type="continuationSeparator" w:id="0">
    <w:p w14:paraId="274D9339" w14:textId="77777777" w:rsidR="008466C7" w:rsidRDefault="008466C7" w:rsidP="0023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F4488"/>
    <w:multiLevelType w:val="hybridMultilevel"/>
    <w:tmpl w:val="B8B6B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CD4567"/>
    <w:multiLevelType w:val="hybridMultilevel"/>
    <w:tmpl w:val="757C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914446"/>
    <w:multiLevelType w:val="hybridMultilevel"/>
    <w:tmpl w:val="6630D324"/>
    <w:lvl w:ilvl="0" w:tplc="8F7063FE">
      <w:start w:val="1"/>
      <w:numFmt w:val="decimal"/>
      <w:lvlText w:val="%1."/>
      <w:lvlJc w:val="left"/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77851"/>
    <w:multiLevelType w:val="hybridMultilevel"/>
    <w:tmpl w:val="980C69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B57275"/>
    <w:multiLevelType w:val="hybridMultilevel"/>
    <w:tmpl w:val="E98AEF0A"/>
    <w:lvl w:ilvl="0" w:tplc="10B8C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92683">
    <w:abstractNumId w:val="1"/>
  </w:num>
  <w:num w:numId="2" w16cid:durableId="476335566">
    <w:abstractNumId w:val="0"/>
  </w:num>
  <w:num w:numId="3" w16cid:durableId="1009023488">
    <w:abstractNumId w:val="4"/>
  </w:num>
  <w:num w:numId="4" w16cid:durableId="1928270187">
    <w:abstractNumId w:val="2"/>
  </w:num>
  <w:num w:numId="5" w16cid:durableId="909269858">
    <w:abstractNumId w:val="3"/>
  </w:num>
  <w:num w:numId="6" w16cid:durableId="776948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5"/>
    <w:rsid w:val="0000337E"/>
    <w:rsid w:val="00010A32"/>
    <w:rsid w:val="00022208"/>
    <w:rsid w:val="00042D52"/>
    <w:rsid w:val="0005509E"/>
    <w:rsid w:val="000721F9"/>
    <w:rsid w:val="00087894"/>
    <w:rsid w:val="000907C2"/>
    <w:rsid w:val="00092D76"/>
    <w:rsid w:val="000A102E"/>
    <w:rsid w:val="000C7749"/>
    <w:rsid w:val="000D06C4"/>
    <w:rsid w:val="000D5AA8"/>
    <w:rsid w:val="000E2FA0"/>
    <w:rsid w:val="00100623"/>
    <w:rsid w:val="001129C7"/>
    <w:rsid w:val="001327EE"/>
    <w:rsid w:val="00135275"/>
    <w:rsid w:val="00145F43"/>
    <w:rsid w:val="00147073"/>
    <w:rsid w:val="00147AD9"/>
    <w:rsid w:val="00155DA3"/>
    <w:rsid w:val="00163FAC"/>
    <w:rsid w:val="00184049"/>
    <w:rsid w:val="00186741"/>
    <w:rsid w:val="0018731B"/>
    <w:rsid w:val="00193EF5"/>
    <w:rsid w:val="00194AD3"/>
    <w:rsid w:val="00194FA0"/>
    <w:rsid w:val="00195174"/>
    <w:rsid w:val="001A7770"/>
    <w:rsid w:val="001D016A"/>
    <w:rsid w:val="001D4519"/>
    <w:rsid w:val="001D59DE"/>
    <w:rsid w:val="00233632"/>
    <w:rsid w:val="00234614"/>
    <w:rsid w:val="002378CE"/>
    <w:rsid w:val="00247BC2"/>
    <w:rsid w:val="00290C27"/>
    <w:rsid w:val="002A08E7"/>
    <w:rsid w:val="002A77EA"/>
    <w:rsid w:val="002B3B32"/>
    <w:rsid w:val="002B6642"/>
    <w:rsid w:val="002B7948"/>
    <w:rsid w:val="002D42E8"/>
    <w:rsid w:val="003035F4"/>
    <w:rsid w:val="00327F62"/>
    <w:rsid w:val="00337DA5"/>
    <w:rsid w:val="00351B38"/>
    <w:rsid w:val="00357983"/>
    <w:rsid w:val="003719C5"/>
    <w:rsid w:val="003A5003"/>
    <w:rsid w:val="003A5D43"/>
    <w:rsid w:val="003A7B22"/>
    <w:rsid w:val="003B24BD"/>
    <w:rsid w:val="003B7F1F"/>
    <w:rsid w:val="003D3AF4"/>
    <w:rsid w:val="003D57FC"/>
    <w:rsid w:val="003D79F4"/>
    <w:rsid w:val="003F6E09"/>
    <w:rsid w:val="004063B6"/>
    <w:rsid w:val="00407DD7"/>
    <w:rsid w:val="00407E78"/>
    <w:rsid w:val="0042421C"/>
    <w:rsid w:val="00430EA3"/>
    <w:rsid w:val="004337B3"/>
    <w:rsid w:val="004420A3"/>
    <w:rsid w:val="004435C5"/>
    <w:rsid w:val="00451087"/>
    <w:rsid w:val="004553D4"/>
    <w:rsid w:val="00457E31"/>
    <w:rsid w:val="004637CD"/>
    <w:rsid w:val="004B2C1A"/>
    <w:rsid w:val="004B5A8A"/>
    <w:rsid w:val="004C24BD"/>
    <w:rsid w:val="004C3DB9"/>
    <w:rsid w:val="004E7143"/>
    <w:rsid w:val="004F7032"/>
    <w:rsid w:val="00534C77"/>
    <w:rsid w:val="00577F48"/>
    <w:rsid w:val="00581202"/>
    <w:rsid w:val="00596100"/>
    <w:rsid w:val="005D036A"/>
    <w:rsid w:val="005D191E"/>
    <w:rsid w:val="005D517A"/>
    <w:rsid w:val="005F564E"/>
    <w:rsid w:val="00605BED"/>
    <w:rsid w:val="00623D8E"/>
    <w:rsid w:val="00641B2F"/>
    <w:rsid w:val="00641D39"/>
    <w:rsid w:val="00681CA8"/>
    <w:rsid w:val="006831B9"/>
    <w:rsid w:val="00692870"/>
    <w:rsid w:val="006936A5"/>
    <w:rsid w:val="006B2E14"/>
    <w:rsid w:val="006B4713"/>
    <w:rsid w:val="006C050B"/>
    <w:rsid w:val="006C5FFB"/>
    <w:rsid w:val="006E1BA7"/>
    <w:rsid w:val="006E270C"/>
    <w:rsid w:val="006F29D7"/>
    <w:rsid w:val="006F4896"/>
    <w:rsid w:val="00702180"/>
    <w:rsid w:val="00704EC9"/>
    <w:rsid w:val="007059FA"/>
    <w:rsid w:val="00705C2B"/>
    <w:rsid w:val="0074002F"/>
    <w:rsid w:val="00743D1D"/>
    <w:rsid w:val="00766F4D"/>
    <w:rsid w:val="00767C5D"/>
    <w:rsid w:val="007712ED"/>
    <w:rsid w:val="007811DD"/>
    <w:rsid w:val="0078772E"/>
    <w:rsid w:val="00787D6D"/>
    <w:rsid w:val="007A6D69"/>
    <w:rsid w:val="007C09D4"/>
    <w:rsid w:val="007D603F"/>
    <w:rsid w:val="007E74F5"/>
    <w:rsid w:val="007E7876"/>
    <w:rsid w:val="007F04FF"/>
    <w:rsid w:val="008466C7"/>
    <w:rsid w:val="008713C8"/>
    <w:rsid w:val="00877270"/>
    <w:rsid w:val="00877C49"/>
    <w:rsid w:val="008A18A0"/>
    <w:rsid w:val="008B3D3C"/>
    <w:rsid w:val="008B5DDA"/>
    <w:rsid w:val="008C2421"/>
    <w:rsid w:val="008C70F8"/>
    <w:rsid w:val="008F3BAC"/>
    <w:rsid w:val="00901821"/>
    <w:rsid w:val="00912F8D"/>
    <w:rsid w:val="009146D1"/>
    <w:rsid w:val="00921DE5"/>
    <w:rsid w:val="00923950"/>
    <w:rsid w:val="00927B85"/>
    <w:rsid w:val="00927D8B"/>
    <w:rsid w:val="009601CD"/>
    <w:rsid w:val="00967670"/>
    <w:rsid w:val="00974828"/>
    <w:rsid w:val="00990E26"/>
    <w:rsid w:val="009A59A2"/>
    <w:rsid w:val="009A679B"/>
    <w:rsid w:val="009A745A"/>
    <w:rsid w:val="009E1A33"/>
    <w:rsid w:val="009F0A0A"/>
    <w:rsid w:val="009F2D79"/>
    <w:rsid w:val="00A07246"/>
    <w:rsid w:val="00A102D3"/>
    <w:rsid w:val="00A34CFF"/>
    <w:rsid w:val="00A36047"/>
    <w:rsid w:val="00A36266"/>
    <w:rsid w:val="00A45B5D"/>
    <w:rsid w:val="00A53CF6"/>
    <w:rsid w:val="00A56058"/>
    <w:rsid w:val="00A804A0"/>
    <w:rsid w:val="00A83EBD"/>
    <w:rsid w:val="00AC670D"/>
    <w:rsid w:val="00AE1C54"/>
    <w:rsid w:val="00AF5298"/>
    <w:rsid w:val="00B03072"/>
    <w:rsid w:val="00B03542"/>
    <w:rsid w:val="00B25F2C"/>
    <w:rsid w:val="00B27584"/>
    <w:rsid w:val="00B462C7"/>
    <w:rsid w:val="00B46A27"/>
    <w:rsid w:val="00B5190B"/>
    <w:rsid w:val="00B54FE3"/>
    <w:rsid w:val="00B62873"/>
    <w:rsid w:val="00B81E83"/>
    <w:rsid w:val="00BC5BA1"/>
    <w:rsid w:val="00BD3A76"/>
    <w:rsid w:val="00BD3AD2"/>
    <w:rsid w:val="00BD3EF2"/>
    <w:rsid w:val="00BE2751"/>
    <w:rsid w:val="00BE3C7D"/>
    <w:rsid w:val="00BE702D"/>
    <w:rsid w:val="00BF0467"/>
    <w:rsid w:val="00BF2CED"/>
    <w:rsid w:val="00C03A75"/>
    <w:rsid w:val="00C17B67"/>
    <w:rsid w:val="00C37A54"/>
    <w:rsid w:val="00C4170F"/>
    <w:rsid w:val="00C5712D"/>
    <w:rsid w:val="00C605CB"/>
    <w:rsid w:val="00C62074"/>
    <w:rsid w:val="00C65BBA"/>
    <w:rsid w:val="00C73949"/>
    <w:rsid w:val="00C814FE"/>
    <w:rsid w:val="00C82CE7"/>
    <w:rsid w:val="00CA365D"/>
    <w:rsid w:val="00CA6586"/>
    <w:rsid w:val="00CA7BDF"/>
    <w:rsid w:val="00CB299A"/>
    <w:rsid w:val="00CD6220"/>
    <w:rsid w:val="00CD6485"/>
    <w:rsid w:val="00CE71CB"/>
    <w:rsid w:val="00D039DB"/>
    <w:rsid w:val="00D3352E"/>
    <w:rsid w:val="00D4267D"/>
    <w:rsid w:val="00D53F7C"/>
    <w:rsid w:val="00D56ECB"/>
    <w:rsid w:val="00D62377"/>
    <w:rsid w:val="00D64A24"/>
    <w:rsid w:val="00D72BE0"/>
    <w:rsid w:val="00D76349"/>
    <w:rsid w:val="00D8453E"/>
    <w:rsid w:val="00D952B5"/>
    <w:rsid w:val="00DB5BE1"/>
    <w:rsid w:val="00DD50F8"/>
    <w:rsid w:val="00DE0E1A"/>
    <w:rsid w:val="00DE1266"/>
    <w:rsid w:val="00DE2E4D"/>
    <w:rsid w:val="00DF3AC7"/>
    <w:rsid w:val="00E00C66"/>
    <w:rsid w:val="00E049D6"/>
    <w:rsid w:val="00E17118"/>
    <w:rsid w:val="00E173A6"/>
    <w:rsid w:val="00E2260F"/>
    <w:rsid w:val="00E23E0C"/>
    <w:rsid w:val="00E36727"/>
    <w:rsid w:val="00E41351"/>
    <w:rsid w:val="00E63CDE"/>
    <w:rsid w:val="00E86B33"/>
    <w:rsid w:val="00EB2C7A"/>
    <w:rsid w:val="00EC0AEF"/>
    <w:rsid w:val="00EC4EFA"/>
    <w:rsid w:val="00ED3E4A"/>
    <w:rsid w:val="00EE4BDF"/>
    <w:rsid w:val="00EF269E"/>
    <w:rsid w:val="00F04D6E"/>
    <w:rsid w:val="00F14C20"/>
    <w:rsid w:val="00F25F6B"/>
    <w:rsid w:val="00F31EE3"/>
    <w:rsid w:val="00F43060"/>
    <w:rsid w:val="00F60E7B"/>
    <w:rsid w:val="00F83C6A"/>
    <w:rsid w:val="00F91CCE"/>
    <w:rsid w:val="00F92878"/>
    <w:rsid w:val="00FA2731"/>
    <w:rsid w:val="00FA50FB"/>
    <w:rsid w:val="00FA5C50"/>
    <w:rsid w:val="00FC3F5B"/>
    <w:rsid w:val="00FD2FE7"/>
    <w:rsid w:val="00FD78BC"/>
    <w:rsid w:val="00FE03FD"/>
    <w:rsid w:val="00FE19FB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3ED0E"/>
  <w15:docId w15:val="{0A73FFED-F488-4511-A3D2-146DC95F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3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6E1BA7"/>
    <w:pPr>
      <w:ind w:left="397"/>
      <w:outlineLvl w:val="0"/>
    </w:pPr>
    <w:rPr>
      <w:rFonts w:ascii="Calibri" w:hAnsi="Calibri" w:cs="Calibri"/>
      <w:b/>
      <w:bCs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9"/>
    <w:qFormat/>
    <w:rsid w:val="00704EC9"/>
    <w:pPr>
      <w:keepNext/>
      <w:keepLines/>
      <w:autoSpaceDE/>
      <w:autoSpaceDN/>
      <w:adjustRightInd/>
      <w:spacing w:before="40" w:line="259" w:lineRule="auto"/>
      <w:jc w:val="left"/>
      <w:outlineLvl w:val="5"/>
    </w:pPr>
    <w:rPr>
      <w:rFonts w:ascii="Calibri Light" w:hAnsi="Calibri Light" w:cs="Calibri Light"/>
      <w:color w:val="1F4D7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E1BA7"/>
    <w:rPr>
      <w:rFonts w:eastAsia="Times New Roman"/>
      <w:b/>
      <w:bCs/>
      <w:sz w:val="40"/>
      <w:szCs w:val="40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704EC9"/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18731B"/>
    <w:rPr>
      <w:rFonts w:ascii="Tahoma" w:hAnsi="Tahoma" w:cs="Tahoma"/>
      <w:sz w:val="16"/>
      <w:szCs w:val="16"/>
      <w:lang w:val="en-GB"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18731B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En-tteCar">
    <w:name w:val="En-tête Car"/>
    <w:link w:val="En-tt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PieddepageCar">
    <w:name w:val="Pied de page Car"/>
    <w:link w:val="Pieddepag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99"/>
    <w:rsid w:val="001840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rsid w:val="001D59DE"/>
    <w:rPr>
      <w:color w:val="808080"/>
    </w:rPr>
  </w:style>
  <w:style w:type="paragraph" w:styleId="Titre">
    <w:name w:val="Title"/>
    <w:basedOn w:val="En-tte"/>
    <w:next w:val="Normal"/>
    <w:link w:val="TitreCar"/>
    <w:uiPriority w:val="99"/>
    <w:qFormat/>
    <w:rsid w:val="00186741"/>
    <w:pPr>
      <w:jc w:val="center"/>
    </w:pPr>
    <w:rPr>
      <w:b/>
      <w:bCs/>
      <w:sz w:val="40"/>
      <w:szCs w:val="40"/>
      <w:lang w:val="fr-FR" w:eastAsia="en-GB"/>
    </w:rPr>
  </w:style>
  <w:style w:type="character" w:customStyle="1" w:styleId="TitreCar">
    <w:name w:val="Titre Car"/>
    <w:link w:val="Titre"/>
    <w:uiPriority w:val="99"/>
    <w:locked/>
    <w:rsid w:val="00186741"/>
    <w:rPr>
      <w:rFonts w:eastAsia="Times New Roman"/>
      <w:b/>
      <w:bCs/>
      <w:sz w:val="40"/>
      <w:szCs w:val="40"/>
      <w:lang w:eastAsia="en-GB"/>
    </w:rPr>
  </w:style>
  <w:style w:type="paragraph" w:styleId="Corpsdetexte3">
    <w:name w:val="Body Text 3"/>
    <w:basedOn w:val="Normal"/>
    <w:link w:val="Corpsdetexte3Car"/>
    <w:uiPriority w:val="99"/>
    <w:rsid w:val="00DE0E1A"/>
    <w:pPr>
      <w:autoSpaceDE/>
      <w:autoSpaceDN/>
      <w:adjustRightInd/>
    </w:pPr>
    <w:rPr>
      <w:rFonts w:ascii="Comic Sans MS" w:hAnsi="Comic Sans MS" w:cs="Comic Sans MS"/>
      <w:sz w:val="22"/>
      <w:szCs w:val="22"/>
      <w:lang w:eastAsia="fr-FR"/>
    </w:rPr>
  </w:style>
  <w:style w:type="character" w:customStyle="1" w:styleId="Corpsdetexte3Car">
    <w:name w:val="Corps de texte 3 Car"/>
    <w:link w:val="Corpsdetexte3"/>
    <w:uiPriority w:val="99"/>
    <w:locked/>
    <w:rsid w:val="00DE0E1A"/>
    <w:rPr>
      <w:rFonts w:ascii="Comic Sans MS" w:hAnsi="Comic Sans MS" w:cs="Comic Sans MS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DE0E1A"/>
    <w:pPr>
      <w:autoSpaceDE/>
      <w:autoSpaceDN/>
      <w:adjustRightInd/>
      <w:spacing w:after="120"/>
      <w:jc w:val="left"/>
    </w:pPr>
    <w:rPr>
      <w:lang w:eastAsia="fr-FR"/>
    </w:rPr>
  </w:style>
  <w:style w:type="character" w:customStyle="1" w:styleId="CorpsdetexteCar">
    <w:name w:val="Corps de texte Car"/>
    <w:link w:val="Corpsdetexte"/>
    <w:uiPriority w:val="99"/>
    <w:locked/>
    <w:rsid w:val="00DE0E1A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DE0E1A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E63C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1199.B45E05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ormationsyndicale.cg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udis@cg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326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- Fiche S1</vt:lpstr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- Fiche S1</dc:title>
  <dc:subject/>
  <dc:creator>SAMBA - F.BARTLETT</dc:creator>
  <cp:keywords/>
  <dc:description/>
  <cp:lastModifiedBy>Christian ANGELE</cp:lastModifiedBy>
  <cp:revision>12</cp:revision>
  <cp:lastPrinted>2017-10-24T13:33:00Z</cp:lastPrinted>
  <dcterms:created xsi:type="dcterms:W3CDTF">2023-01-04T14:12:00Z</dcterms:created>
  <dcterms:modified xsi:type="dcterms:W3CDTF">2024-05-21T15:13:00Z</dcterms:modified>
</cp:coreProperties>
</file>